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4F" w:rsidRDefault="00BA714F" w:rsidP="00BA714F">
      <w:pPr>
        <w:pStyle w:val="a3"/>
        <w:ind w:firstLine="708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ТИТОВ НИКИТА АНДРЕЕВИЧ (23.04.1951 - 30.07.2025)</w:t>
      </w:r>
    </w:p>
    <w:p w:rsidR="00BA714F" w:rsidRDefault="00202424" w:rsidP="006505FD">
      <w:pPr>
        <w:pStyle w:val="a3"/>
        <w:jc w:val="both"/>
        <w:rPr>
          <w:lang w:val="ru-RU"/>
        </w:rPr>
      </w:pPr>
      <w:r>
        <w:rPr>
          <w:lang w:val="ru-RU"/>
        </w:rPr>
        <w:t>Никит</w:t>
      </w:r>
      <w:r>
        <w:rPr>
          <w:lang w:val="ru-RU"/>
        </w:rPr>
        <w:t xml:space="preserve">а </w:t>
      </w:r>
      <w:r>
        <w:rPr>
          <w:lang w:val="ru-RU"/>
        </w:rPr>
        <w:t>Андреевич Титов</w:t>
      </w:r>
      <w:r>
        <w:rPr>
          <w:lang w:val="ru-RU"/>
        </w:rPr>
        <w:t xml:space="preserve"> был первым</w:t>
      </w:r>
      <w:r w:rsidR="00BA714F">
        <w:rPr>
          <w:lang w:val="ru-RU"/>
        </w:rPr>
        <w:t xml:space="preserve"> заведующ</w:t>
      </w:r>
      <w:r>
        <w:rPr>
          <w:lang w:val="ru-RU"/>
        </w:rPr>
        <w:t>им</w:t>
      </w:r>
      <w:r w:rsidR="00BA714F">
        <w:rPr>
          <w:lang w:val="ru-RU"/>
        </w:rPr>
        <w:t xml:space="preserve"> </w:t>
      </w:r>
      <w:r w:rsidR="006505FD">
        <w:rPr>
          <w:lang w:val="ru-RU"/>
        </w:rPr>
        <w:t>л</w:t>
      </w:r>
      <w:r w:rsidR="00BA714F">
        <w:rPr>
          <w:lang w:val="ru-RU"/>
        </w:rPr>
        <w:t xml:space="preserve">абораторией исследований редких процессов </w:t>
      </w:r>
      <w:r w:rsidR="006505FD">
        <w:rPr>
          <w:lang w:val="ru-RU"/>
        </w:rPr>
        <w:t>о</w:t>
      </w:r>
      <w:r w:rsidR="00BA714F">
        <w:rPr>
          <w:lang w:val="ru-RU"/>
        </w:rPr>
        <w:t xml:space="preserve">тдела </w:t>
      </w:r>
      <w:r w:rsidR="006505FD">
        <w:rPr>
          <w:lang w:val="ru-RU"/>
        </w:rPr>
        <w:t>э</w:t>
      </w:r>
      <w:r w:rsidR="00BA714F">
        <w:rPr>
          <w:lang w:val="ru-RU"/>
        </w:rPr>
        <w:t xml:space="preserve">кспериментальной </w:t>
      </w:r>
      <w:r w:rsidR="006505FD">
        <w:rPr>
          <w:lang w:val="ru-RU"/>
        </w:rPr>
        <w:t>ф</w:t>
      </w:r>
      <w:r w:rsidR="00BA714F">
        <w:rPr>
          <w:lang w:val="ru-RU"/>
        </w:rPr>
        <w:t xml:space="preserve">изики ИЯИ РАН </w:t>
      </w:r>
    </w:p>
    <w:p w:rsidR="00BA714F" w:rsidRDefault="00BB0D24" w:rsidP="006505FD">
      <w:pPr>
        <w:pStyle w:val="a3"/>
        <w:jc w:val="both"/>
        <w:rPr>
          <w:lang w:val="ru-RU"/>
        </w:rPr>
      </w:pPr>
      <w:r>
        <w:rPr>
          <w:lang w:val="ru-RU"/>
        </w:rPr>
        <w:t>Никита Андреевич – выдающийся ф</w:t>
      </w:r>
      <w:r w:rsidR="00BA714F">
        <w:rPr>
          <w:lang w:val="ru-RU"/>
        </w:rPr>
        <w:t>изик-экспериментатор</w:t>
      </w:r>
      <w:r>
        <w:rPr>
          <w:lang w:val="ru-RU"/>
        </w:rPr>
        <w:t>.</w:t>
      </w:r>
      <w:r w:rsidR="00BA714F">
        <w:rPr>
          <w:lang w:val="ru-RU"/>
        </w:rPr>
        <w:t xml:space="preserve"> </w:t>
      </w:r>
      <w:r>
        <w:rPr>
          <w:lang w:val="ru-RU"/>
        </w:rPr>
        <w:t>В</w:t>
      </w:r>
      <w:r w:rsidR="00BA714F">
        <w:rPr>
          <w:lang w:val="ru-RU"/>
        </w:rPr>
        <w:t xml:space="preserve">сю жизнь </w:t>
      </w:r>
      <w:r>
        <w:rPr>
          <w:lang w:val="ru-RU"/>
        </w:rPr>
        <w:t xml:space="preserve">он </w:t>
      </w:r>
      <w:r w:rsidR="00BA714F">
        <w:rPr>
          <w:lang w:val="ru-RU"/>
        </w:rPr>
        <w:t>посвятил науке</w:t>
      </w:r>
      <w:r>
        <w:rPr>
          <w:lang w:val="ru-RU"/>
        </w:rPr>
        <w:t xml:space="preserve"> и был</w:t>
      </w:r>
      <w:r w:rsidR="00BA714F">
        <w:rPr>
          <w:lang w:val="ru-RU"/>
        </w:rPr>
        <w:t xml:space="preserve"> активны</w:t>
      </w:r>
      <w:r>
        <w:rPr>
          <w:lang w:val="ru-RU"/>
        </w:rPr>
        <w:t>м</w:t>
      </w:r>
      <w:r w:rsidR="00BA714F">
        <w:rPr>
          <w:lang w:val="ru-RU"/>
        </w:rPr>
        <w:t xml:space="preserve"> участник</w:t>
      </w:r>
      <w:r>
        <w:rPr>
          <w:lang w:val="ru-RU"/>
        </w:rPr>
        <w:t>ом</w:t>
      </w:r>
      <w:r w:rsidR="00BA714F">
        <w:rPr>
          <w:lang w:val="ru-RU"/>
        </w:rPr>
        <w:t xml:space="preserve"> многих экспериментов, проводившихся в Ленинградском Институте Я</w:t>
      </w:r>
      <w:bookmarkStart w:id="0" w:name="_GoBack"/>
      <w:bookmarkEnd w:id="0"/>
      <w:r w:rsidR="00BA714F">
        <w:rPr>
          <w:lang w:val="ru-RU"/>
        </w:rPr>
        <w:t>дерной Физики (ЛИЯФ) и Институте Ядерных Исследований РАН</w:t>
      </w:r>
      <w:r w:rsidR="00831452">
        <w:rPr>
          <w:lang w:val="ru-RU"/>
        </w:rPr>
        <w:t xml:space="preserve"> в Троицке</w:t>
      </w:r>
      <w:r w:rsidR="00BA714F">
        <w:rPr>
          <w:lang w:val="ru-RU"/>
        </w:rPr>
        <w:t xml:space="preserve">, а также </w:t>
      </w:r>
      <w:r>
        <w:rPr>
          <w:lang w:val="ru-RU"/>
        </w:rPr>
        <w:t xml:space="preserve">принимал участие </w:t>
      </w:r>
      <w:r w:rsidR="00BA714F">
        <w:rPr>
          <w:lang w:val="ru-RU"/>
        </w:rPr>
        <w:t xml:space="preserve">в совместных экспериментах в ведущих мировых исследовательских центрах. </w:t>
      </w:r>
    </w:p>
    <w:p w:rsidR="00BA714F" w:rsidRDefault="00BA714F" w:rsidP="00BA714F">
      <w:pPr>
        <w:pStyle w:val="a3"/>
        <w:jc w:val="both"/>
        <w:rPr>
          <w:lang w:val="ru-RU"/>
        </w:rPr>
      </w:pPr>
      <w:r>
        <w:rPr>
          <w:lang w:val="ru-RU"/>
        </w:rPr>
        <w:t xml:space="preserve">Никита Андреевич </w:t>
      </w:r>
      <w:r w:rsidR="00BB0D24">
        <w:rPr>
          <w:lang w:val="ru-RU"/>
        </w:rPr>
        <w:t xml:space="preserve">Титов </w:t>
      </w:r>
      <w:r w:rsidRPr="00BA714F">
        <w:rPr>
          <w:lang w:val="ru-RU"/>
        </w:rPr>
        <w:t xml:space="preserve">окончил </w:t>
      </w:r>
      <w:r>
        <w:rPr>
          <w:lang w:val="ru-RU"/>
        </w:rPr>
        <w:t>рижскую</w:t>
      </w:r>
      <w:r w:rsidRPr="00BA714F">
        <w:rPr>
          <w:lang w:val="ru-RU"/>
        </w:rPr>
        <w:t xml:space="preserve"> среднюю</w:t>
      </w:r>
      <w:r>
        <w:rPr>
          <w:lang w:val="ru-RU"/>
        </w:rPr>
        <w:t xml:space="preserve"> </w:t>
      </w:r>
      <w:r w:rsidRPr="00BA714F">
        <w:rPr>
          <w:lang w:val="ru-RU"/>
        </w:rPr>
        <w:t>школу</w:t>
      </w:r>
      <w:r>
        <w:rPr>
          <w:lang w:val="ru-RU"/>
        </w:rPr>
        <w:t xml:space="preserve"> №1 с физико-математическим уклоном в 1968 году.</w:t>
      </w:r>
      <w:r w:rsidRPr="00BA714F">
        <w:rPr>
          <w:lang w:val="ru-RU"/>
        </w:rPr>
        <w:t xml:space="preserve"> </w:t>
      </w:r>
      <w:r>
        <w:rPr>
          <w:lang w:val="ru-RU"/>
        </w:rPr>
        <w:t>В 1974 году он окончил</w:t>
      </w:r>
      <w:r w:rsidRPr="00BA714F">
        <w:rPr>
          <w:lang w:val="ru-RU"/>
        </w:rPr>
        <w:t xml:space="preserve"> факультет </w:t>
      </w:r>
      <w:r>
        <w:rPr>
          <w:lang w:val="ru-RU"/>
        </w:rPr>
        <w:t>общей и прикладной физики Московского Физико-технического института</w:t>
      </w:r>
      <w:r w:rsidRPr="00BA714F">
        <w:rPr>
          <w:lang w:val="ru-RU"/>
        </w:rPr>
        <w:t xml:space="preserve"> по специальности </w:t>
      </w:r>
      <w:r w:rsidR="006B5B94">
        <w:rPr>
          <w:lang w:val="ru-RU"/>
        </w:rPr>
        <w:t>«Э</w:t>
      </w:r>
      <w:r>
        <w:rPr>
          <w:lang w:val="ru-RU"/>
        </w:rPr>
        <w:t>кспериментальная ядерная физика</w:t>
      </w:r>
      <w:r w:rsidR="006B5B94">
        <w:rPr>
          <w:lang w:val="ru-RU"/>
        </w:rPr>
        <w:t>»</w:t>
      </w:r>
      <w:r w:rsidRPr="00BA714F">
        <w:rPr>
          <w:lang w:val="ru-RU"/>
        </w:rPr>
        <w:t xml:space="preserve">. </w:t>
      </w:r>
      <w:r w:rsidR="006B5B94">
        <w:rPr>
          <w:lang w:val="ru-RU"/>
        </w:rPr>
        <w:t xml:space="preserve">Никита Андреевич работал на реакторе ВВР-М, ЛИЯФ в Гатчине в эксперименте по исследованию нарушения пространственной четности в ядерных реакциях на пучках поляризованных тепловых нейтронов под руководством будущего академика В. М. </w:t>
      </w:r>
      <w:proofErr w:type="spellStart"/>
      <w:r w:rsidR="006B5B94">
        <w:rPr>
          <w:lang w:val="ru-RU"/>
        </w:rPr>
        <w:t>Лобашева</w:t>
      </w:r>
      <w:proofErr w:type="spellEnd"/>
      <w:r w:rsidR="006B5B94">
        <w:rPr>
          <w:lang w:val="ru-RU"/>
        </w:rPr>
        <w:t>. За цикл работ в этом эксперименте Н.</w:t>
      </w:r>
      <w:r w:rsidR="006B5B94" w:rsidRPr="006B5B94">
        <w:rPr>
          <w:lang w:val="ru-RU"/>
        </w:rPr>
        <w:t xml:space="preserve"> </w:t>
      </w:r>
      <w:r w:rsidR="006B5B94">
        <w:rPr>
          <w:lang w:val="ru-RU"/>
        </w:rPr>
        <w:t xml:space="preserve">А. Титов в 1983 году </w:t>
      </w:r>
      <w:r w:rsidR="006505FD">
        <w:rPr>
          <w:lang w:val="ru-RU"/>
        </w:rPr>
        <w:t>был удостоен звания</w:t>
      </w:r>
      <w:r w:rsidR="006B5B94">
        <w:rPr>
          <w:lang w:val="ru-RU"/>
        </w:rPr>
        <w:t xml:space="preserve"> Лауреат</w:t>
      </w:r>
      <w:r w:rsidR="00BB0D24">
        <w:rPr>
          <w:lang w:val="ru-RU"/>
        </w:rPr>
        <w:t>а</w:t>
      </w:r>
      <w:r w:rsidR="006B5B94">
        <w:rPr>
          <w:lang w:val="ru-RU"/>
        </w:rPr>
        <w:t xml:space="preserve"> премии Ленинского комсомола. </w:t>
      </w:r>
      <w:r>
        <w:rPr>
          <w:lang w:val="ru-RU"/>
        </w:rPr>
        <w:t xml:space="preserve">В </w:t>
      </w:r>
      <w:r w:rsidR="00244EAA">
        <w:rPr>
          <w:lang w:val="ru-RU"/>
        </w:rPr>
        <w:t>этом же</w:t>
      </w:r>
      <w:r>
        <w:rPr>
          <w:lang w:val="ru-RU"/>
        </w:rPr>
        <w:t xml:space="preserve"> году </w:t>
      </w:r>
      <w:r w:rsidR="00244EAA">
        <w:rPr>
          <w:lang w:val="ru-RU"/>
        </w:rPr>
        <w:t xml:space="preserve">он </w:t>
      </w:r>
      <w:r w:rsidRPr="00BA714F">
        <w:rPr>
          <w:lang w:val="ru-RU"/>
        </w:rPr>
        <w:t xml:space="preserve">защитил </w:t>
      </w:r>
      <w:r w:rsidR="006505FD">
        <w:rPr>
          <w:lang w:val="ru-RU"/>
        </w:rPr>
        <w:t xml:space="preserve">кандидатскую </w:t>
      </w:r>
      <w:r w:rsidRPr="00BA714F">
        <w:rPr>
          <w:lang w:val="ru-RU"/>
        </w:rPr>
        <w:t>диссертацию</w:t>
      </w:r>
      <w:r>
        <w:rPr>
          <w:lang w:val="ru-RU"/>
        </w:rPr>
        <w:t xml:space="preserve"> по теме «Исследование эффектов нарушения пространственной четности и </w:t>
      </w:r>
      <w:r>
        <w:t>s</w:t>
      </w:r>
      <w:r w:rsidRPr="00BA714F">
        <w:rPr>
          <w:lang w:val="ru-RU"/>
        </w:rPr>
        <w:t>-</w:t>
      </w:r>
      <w:r>
        <w:t>p</w:t>
      </w:r>
      <w:r w:rsidRPr="00BA714F">
        <w:rPr>
          <w:lang w:val="ru-RU"/>
        </w:rPr>
        <w:t xml:space="preserve"> </w:t>
      </w:r>
      <w:r>
        <w:rPr>
          <w:lang w:val="ru-RU"/>
        </w:rPr>
        <w:t xml:space="preserve">волновой интерференции при вылете тяжелых заряженных частиц в реакциях захвата тепловых поляризованных нейтронов ядрами </w:t>
      </w:r>
      <w:r>
        <w:t>He</w:t>
      </w:r>
      <w:r w:rsidRPr="00BA714F">
        <w:rPr>
          <w:lang w:val="ru-RU"/>
        </w:rPr>
        <w:t xml:space="preserve">, </w:t>
      </w:r>
      <w:r>
        <w:t>Li</w:t>
      </w:r>
      <w:r w:rsidRPr="00BA714F">
        <w:rPr>
          <w:lang w:val="ru-RU"/>
        </w:rPr>
        <w:t xml:space="preserve">, </w:t>
      </w:r>
      <w:r>
        <w:t>B</w:t>
      </w:r>
      <w:r w:rsidRPr="00BA714F">
        <w:rPr>
          <w:lang w:val="ru-RU"/>
        </w:rPr>
        <w:t xml:space="preserve">, </w:t>
      </w:r>
      <w:r>
        <w:t>U</w:t>
      </w:r>
      <w:r>
        <w:rPr>
          <w:lang w:val="ru-RU"/>
        </w:rPr>
        <w:t>».</w:t>
      </w:r>
    </w:p>
    <w:p w:rsidR="00244EAA" w:rsidRDefault="006B5B94" w:rsidP="00244EAA">
      <w:pPr>
        <w:pStyle w:val="a3"/>
        <w:jc w:val="both"/>
        <w:rPr>
          <w:lang w:val="ru-RU"/>
        </w:rPr>
      </w:pPr>
      <w:r>
        <w:rPr>
          <w:lang w:val="ru-RU"/>
        </w:rPr>
        <w:t>Поз</w:t>
      </w:r>
      <w:r w:rsidR="00BB0D24">
        <w:rPr>
          <w:lang w:val="ru-RU"/>
        </w:rPr>
        <w:t>днее</w:t>
      </w:r>
      <w:r>
        <w:rPr>
          <w:lang w:val="ru-RU"/>
        </w:rPr>
        <w:t xml:space="preserve"> Никита Андреевич вошел в </w:t>
      </w:r>
      <w:r w:rsidR="00244EAA">
        <w:rPr>
          <w:lang w:val="ru-RU"/>
        </w:rPr>
        <w:t>перв</w:t>
      </w:r>
      <w:r w:rsidR="00831452">
        <w:rPr>
          <w:lang w:val="ru-RU"/>
        </w:rPr>
        <w:t>ый</w:t>
      </w:r>
      <w:r w:rsidR="00244EAA">
        <w:rPr>
          <w:lang w:val="ru-RU"/>
        </w:rPr>
        <w:t xml:space="preserve"> </w:t>
      </w:r>
      <w:r>
        <w:rPr>
          <w:lang w:val="ru-RU"/>
        </w:rPr>
        <w:t>состав коллектива</w:t>
      </w:r>
      <w:r w:rsidR="000B47EF">
        <w:rPr>
          <w:lang w:val="ru-RU"/>
        </w:rPr>
        <w:t>, создававшего уникальную установку по поиску массы электронного антинейтрино «Троицк ню-масс»</w:t>
      </w:r>
      <w:r w:rsidR="00244EAA">
        <w:rPr>
          <w:lang w:val="ru-RU"/>
        </w:rPr>
        <w:t xml:space="preserve">, которая поставила рекордный верхний предел на массу нейтрино, продержавшийся более 20 лет. </w:t>
      </w:r>
      <w:r w:rsidR="00B37240">
        <w:rPr>
          <w:lang w:val="ru-RU"/>
        </w:rPr>
        <w:t xml:space="preserve">Здесь он создал высоковольтную систему с прецизионным делителем напряжения и проводил окончательный анализ полученных данных. </w:t>
      </w:r>
      <w:r w:rsidR="00244EAA">
        <w:rPr>
          <w:lang w:val="ru-RU"/>
        </w:rPr>
        <w:t xml:space="preserve">За цикл статей цикл «Новый предел на массу электронного антинейтрино и аномалия в бета-спектре трития» он был награждён Первой премией в конкурсе научных работ ИЯИ РАН 2000 года. </w:t>
      </w:r>
    </w:p>
    <w:p w:rsidR="00BA714F" w:rsidRDefault="00BA714F" w:rsidP="00933A85">
      <w:pPr>
        <w:pStyle w:val="a3"/>
        <w:jc w:val="both"/>
        <w:rPr>
          <w:lang w:val="ru-RU"/>
        </w:rPr>
      </w:pPr>
      <w:r>
        <w:rPr>
          <w:lang w:val="ru-RU"/>
        </w:rPr>
        <w:t>Никита Андреевич проработал в ИЯИ РАН всю жизнь, сочетая работу в институте с совместными международными проектами.</w:t>
      </w:r>
      <w:r w:rsidR="00244EAA">
        <w:rPr>
          <w:lang w:val="ru-RU"/>
        </w:rPr>
        <w:t xml:space="preserve"> </w:t>
      </w:r>
      <w:r w:rsidR="008857FA">
        <w:rPr>
          <w:lang w:val="ru-RU"/>
        </w:rPr>
        <w:t xml:space="preserve">В 1990-х годах он участвовал в совместном эксперименте </w:t>
      </w:r>
      <w:r w:rsidR="00B37240">
        <w:rPr>
          <w:lang w:val="ru-RU"/>
        </w:rPr>
        <w:t xml:space="preserve">по нарушению чётности </w:t>
      </w:r>
      <w:r w:rsidR="008857FA">
        <w:rPr>
          <w:lang w:val="ru-RU"/>
        </w:rPr>
        <w:t>на пучках быстрых поляризованных протонов</w:t>
      </w:r>
      <w:r w:rsidR="00C97DE9">
        <w:rPr>
          <w:lang w:val="ru-RU"/>
        </w:rPr>
        <w:t>, для которого создал монитор профиля пучка заряженных частиц</w:t>
      </w:r>
      <w:r w:rsidR="008857FA">
        <w:rPr>
          <w:lang w:val="ru-RU"/>
        </w:rPr>
        <w:t xml:space="preserve"> (</w:t>
      </w:r>
      <w:r w:rsidR="00B37240">
        <w:rPr>
          <w:lang w:val="ru-RU"/>
        </w:rPr>
        <w:t xml:space="preserve">эксперимент </w:t>
      </w:r>
      <w:r w:rsidR="00B37240">
        <w:t>Parity</w:t>
      </w:r>
      <w:r w:rsidR="00B37240" w:rsidRPr="00B37240">
        <w:rPr>
          <w:lang w:val="ru-RU"/>
        </w:rPr>
        <w:t xml:space="preserve"> </w:t>
      </w:r>
      <w:r w:rsidR="00B37240">
        <w:rPr>
          <w:lang w:val="ru-RU"/>
        </w:rPr>
        <w:t xml:space="preserve">в </w:t>
      </w:r>
      <w:r w:rsidR="008857FA">
        <w:t>TRIUMF</w:t>
      </w:r>
      <w:r w:rsidR="008857FA">
        <w:rPr>
          <w:lang w:val="ru-RU"/>
        </w:rPr>
        <w:t>, Ванкувер, Канада).</w:t>
      </w:r>
      <w:r w:rsidR="00B37240">
        <w:rPr>
          <w:lang w:val="ru-RU"/>
        </w:rPr>
        <w:t xml:space="preserve"> Позже прин</w:t>
      </w:r>
      <w:r w:rsidR="00933A85">
        <w:rPr>
          <w:lang w:val="ru-RU"/>
        </w:rPr>
        <w:t>я</w:t>
      </w:r>
      <w:r w:rsidR="00B37240">
        <w:rPr>
          <w:lang w:val="ru-RU"/>
        </w:rPr>
        <w:t xml:space="preserve">л участие в </w:t>
      </w:r>
      <w:r w:rsidR="00933A85">
        <w:rPr>
          <w:lang w:val="ru-RU"/>
        </w:rPr>
        <w:t xml:space="preserve">эксперименте </w:t>
      </w:r>
      <w:r w:rsidR="00933A85">
        <w:t>Neutrino</w:t>
      </w:r>
      <w:r w:rsidR="00933A85" w:rsidRPr="00933A85">
        <w:rPr>
          <w:lang w:val="ru-RU"/>
        </w:rPr>
        <w:t xml:space="preserve"> </w:t>
      </w:r>
      <w:r w:rsidR="00933A85">
        <w:t>Mainz</w:t>
      </w:r>
      <w:r w:rsidR="00933A85" w:rsidRPr="00933A85">
        <w:rPr>
          <w:lang w:val="ru-RU"/>
        </w:rPr>
        <w:t xml:space="preserve"> (</w:t>
      </w:r>
      <w:r w:rsidR="00933A85">
        <w:rPr>
          <w:lang w:val="ru-RU"/>
        </w:rPr>
        <w:t>Университет Иоганна Гуттенберга в Майнце, Германия), а также активно участвовал в разработке концепции нового совместного эксперимента</w:t>
      </w:r>
      <w:r w:rsidR="00933A85" w:rsidRPr="00933A85">
        <w:rPr>
          <w:lang w:val="ru-RU"/>
        </w:rPr>
        <w:t xml:space="preserve"> </w:t>
      </w:r>
      <w:r w:rsidR="00933A85">
        <w:t>KATRIN</w:t>
      </w:r>
      <w:r w:rsidR="00933A85">
        <w:rPr>
          <w:lang w:val="ru-RU"/>
        </w:rPr>
        <w:t xml:space="preserve"> в Технологическом Институте Карлсруэ по поиску массы нейтрино. Этот эксперимент явился продолжением </w:t>
      </w:r>
      <w:proofErr w:type="spellStart"/>
      <w:r w:rsidR="00933A85">
        <w:rPr>
          <w:lang w:val="ru-RU"/>
        </w:rPr>
        <w:t>троицкого</w:t>
      </w:r>
      <w:proofErr w:type="spellEnd"/>
      <w:r w:rsidR="00933A85">
        <w:rPr>
          <w:lang w:val="ru-RU"/>
        </w:rPr>
        <w:t xml:space="preserve"> эксперимента, выполненного на новом технологическом уровне. Он принял рекордную эстафету в своей области и удерживает мировое лидерство до сих пор.</w:t>
      </w:r>
    </w:p>
    <w:p w:rsidR="00933A85" w:rsidRDefault="00933A85" w:rsidP="00933A85">
      <w:pPr>
        <w:pStyle w:val="a3"/>
        <w:jc w:val="both"/>
        <w:rPr>
          <w:lang w:val="ru-RU"/>
        </w:rPr>
      </w:pPr>
      <w:r>
        <w:rPr>
          <w:lang w:val="ru-RU"/>
        </w:rPr>
        <w:t xml:space="preserve">Для выполнения работ по этим направлениям в ИЯИ РАН была создана </w:t>
      </w:r>
      <w:r w:rsidR="006505FD">
        <w:rPr>
          <w:lang w:val="ru-RU"/>
        </w:rPr>
        <w:t>л</w:t>
      </w:r>
      <w:r>
        <w:rPr>
          <w:lang w:val="ru-RU"/>
        </w:rPr>
        <w:t xml:space="preserve">аборатория исследований редких процессов, в которую Никита Андреевич был назначен первым руководителем. </w:t>
      </w:r>
      <w:r w:rsidR="000A2C76">
        <w:rPr>
          <w:lang w:val="ru-RU"/>
        </w:rPr>
        <w:t>В этой лаборатории он</w:t>
      </w:r>
      <w:r>
        <w:rPr>
          <w:lang w:val="ru-RU"/>
        </w:rPr>
        <w:t xml:space="preserve"> создал </w:t>
      </w:r>
      <w:r w:rsidR="000A2C76">
        <w:rPr>
          <w:lang w:val="ru-RU"/>
        </w:rPr>
        <w:t>все условия для новой экспериментальной деятельности</w:t>
      </w:r>
      <w:r w:rsidR="00831452">
        <w:rPr>
          <w:lang w:val="ru-RU"/>
        </w:rPr>
        <w:t>, в частности,</w:t>
      </w:r>
      <w:r w:rsidR="000A2C76">
        <w:rPr>
          <w:lang w:val="ru-RU"/>
        </w:rPr>
        <w:t xml:space="preserve"> с источниками электронов и предложил уникальную концепцию измерения энергии пучков электронов низких энергий, </w:t>
      </w:r>
      <w:r w:rsidR="000A2C76">
        <w:rPr>
          <w:lang w:val="ru-RU"/>
        </w:rPr>
        <w:lastRenderedPageBreak/>
        <w:t>объединив детектор на</w:t>
      </w:r>
      <w:r w:rsidR="00831452">
        <w:rPr>
          <w:lang w:val="ru-RU"/>
        </w:rPr>
        <w:t xml:space="preserve"> </w:t>
      </w:r>
      <w:r w:rsidR="000A2C76">
        <w:rPr>
          <w:lang w:val="ru-RU"/>
        </w:rPr>
        <w:t xml:space="preserve">основе цилиндра Фарадея с современной высокочувствительной измерительной электроникой. Данный способ измерения был успешно опробован на установке «Троицк ню-масс» и в перспективе может быть использован для поиска стерильных нейтрино. </w:t>
      </w:r>
    </w:p>
    <w:p w:rsidR="000A2C76" w:rsidRDefault="000A2C76" w:rsidP="00933A85">
      <w:pPr>
        <w:pStyle w:val="a3"/>
        <w:jc w:val="both"/>
        <w:rPr>
          <w:lang w:val="ru-RU"/>
        </w:rPr>
      </w:pPr>
      <w:r>
        <w:rPr>
          <w:lang w:val="ru-RU"/>
        </w:rPr>
        <w:t xml:space="preserve">Оригинальный взгляд на физические проблемы и неожиданные подходы к решению экспериментальных задач при очень скрупулёзном и тщательном </w:t>
      </w:r>
      <w:r w:rsidR="00827D70">
        <w:rPr>
          <w:lang w:val="ru-RU"/>
        </w:rPr>
        <w:t>выполнении экспериментов</w:t>
      </w:r>
      <w:r>
        <w:rPr>
          <w:lang w:val="ru-RU"/>
        </w:rPr>
        <w:t xml:space="preserve"> были отличительной чертой </w:t>
      </w:r>
      <w:r w:rsidR="00827D70">
        <w:rPr>
          <w:lang w:val="ru-RU"/>
        </w:rPr>
        <w:t xml:space="preserve">Никиты Андреевича. Коллектив ИЯИ РАН с большой теплотой и любовью вспоминает своего коллегу, посвятившего всю свою жизнь науке. </w:t>
      </w:r>
    </w:p>
    <w:p w:rsidR="00831452" w:rsidRDefault="00BB0D24" w:rsidP="00831452">
      <w:pPr>
        <w:pStyle w:val="a3"/>
        <w:rPr>
          <w:lang w:val="ru-RU"/>
        </w:rPr>
      </w:pPr>
      <w:r>
        <w:rPr>
          <w:lang w:val="ru-RU"/>
        </w:rPr>
        <w:t>Основные</w:t>
      </w:r>
      <w:r w:rsidR="00831452">
        <w:rPr>
          <w:lang w:val="ru-RU"/>
        </w:rPr>
        <w:t xml:space="preserve"> научные работы Н. А. Титова</w:t>
      </w:r>
    </w:p>
    <w:p w:rsidR="00DB7144" w:rsidRPr="00DB7144" w:rsidRDefault="00DB7144" w:rsidP="00831452">
      <w:pPr>
        <w:pStyle w:val="a3"/>
      </w:pPr>
      <w:r>
        <w:t xml:space="preserve">A. S. </w:t>
      </w:r>
      <w:proofErr w:type="spellStart"/>
      <w:r>
        <w:t>Barabash</w:t>
      </w:r>
      <w:proofErr w:type="spellEnd"/>
      <w:r>
        <w:t xml:space="preserve"> et al., Use of a pulse shape analysis of recoil electron signals in a liquid ionization chamber for indication of the direction of incidence of low energy photons and neutrinos</w:t>
      </w:r>
      <w:r w:rsidRPr="00DB7144">
        <w:t xml:space="preserve"> // March 1980 Nuclear Instruments and Methods 169(3):561-565</w:t>
      </w:r>
    </w:p>
    <w:p w:rsidR="00190C4A" w:rsidRDefault="00190C4A" w:rsidP="000E6B58">
      <w:pPr>
        <w:pStyle w:val="a3"/>
      </w:pPr>
      <w:r>
        <w:t xml:space="preserve">V. </w:t>
      </w:r>
      <w:proofErr w:type="spellStart"/>
      <w:r w:rsidRPr="00190C4A">
        <w:rPr>
          <w:lang w:val="ru-RU"/>
        </w:rPr>
        <w:t>Aseev</w:t>
      </w:r>
      <w:proofErr w:type="spellEnd"/>
      <w:r>
        <w:t xml:space="preserve"> </w:t>
      </w:r>
      <w:proofErr w:type="spellStart"/>
      <w:r w:rsidRPr="00190C4A">
        <w:rPr>
          <w:lang w:val="ru-RU"/>
        </w:rPr>
        <w:t>et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al</w:t>
      </w:r>
      <w:proofErr w:type="spellEnd"/>
      <w:r w:rsidRPr="00190C4A">
        <w:rPr>
          <w:lang w:val="ru-RU"/>
        </w:rPr>
        <w:t xml:space="preserve">. </w:t>
      </w:r>
      <w:proofErr w:type="spellStart"/>
      <w:r w:rsidRPr="00190C4A">
        <w:rPr>
          <w:lang w:val="ru-RU"/>
        </w:rPr>
        <w:t>Energy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loss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of</w:t>
      </w:r>
      <w:proofErr w:type="spellEnd"/>
      <w:r w:rsidRPr="00190C4A">
        <w:rPr>
          <w:lang w:val="ru-RU"/>
        </w:rPr>
        <w:t xml:space="preserve"> 18 </w:t>
      </w:r>
      <w:proofErr w:type="spellStart"/>
      <w:r w:rsidRPr="00190C4A">
        <w:rPr>
          <w:lang w:val="ru-RU"/>
        </w:rPr>
        <w:t>keV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electrons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in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gaseous</w:t>
      </w:r>
      <w:proofErr w:type="spellEnd"/>
      <w:r w:rsidRPr="00190C4A">
        <w:rPr>
          <w:lang w:val="ru-RU"/>
        </w:rPr>
        <w:t xml:space="preserve"> T</w:t>
      </w:r>
      <w:r>
        <w:t>2</w:t>
      </w:r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and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quench</w:t>
      </w:r>
      <w:proofErr w:type="spellEnd"/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condensed</w:t>
      </w:r>
      <w:proofErr w:type="spellEnd"/>
      <w:r>
        <w:t xml:space="preserve"> </w:t>
      </w:r>
      <w:r w:rsidRPr="00190C4A">
        <w:rPr>
          <w:lang w:val="ru-RU"/>
        </w:rPr>
        <w:t>D</w:t>
      </w:r>
      <w:r>
        <w:t>2</w:t>
      </w:r>
      <w:r w:rsidRPr="00190C4A">
        <w:rPr>
          <w:lang w:val="ru-RU"/>
        </w:rPr>
        <w:t xml:space="preserve"> </w:t>
      </w:r>
      <w:proofErr w:type="spellStart"/>
      <w:r w:rsidRPr="00190C4A">
        <w:rPr>
          <w:lang w:val="ru-RU"/>
        </w:rPr>
        <w:t>films</w:t>
      </w:r>
      <w:proofErr w:type="spellEnd"/>
      <w:r w:rsidRPr="00190C4A">
        <w:rPr>
          <w:lang w:val="ru-RU"/>
        </w:rPr>
        <w:t xml:space="preserve">. </w:t>
      </w:r>
      <w:r w:rsidRPr="00190C4A">
        <w:t xml:space="preserve">// </w:t>
      </w:r>
      <w:proofErr w:type="spellStart"/>
      <w:r w:rsidRPr="00190C4A">
        <w:rPr>
          <w:lang w:val="ru-RU"/>
        </w:rPr>
        <w:t>Eur</w:t>
      </w:r>
      <w:proofErr w:type="spellEnd"/>
      <w:r w:rsidRPr="00190C4A">
        <w:rPr>
          <w:lang w:val="ru-RU"/>
        </w:rPr>
        <w:t xml:space="preserve">. </w:t>
      </w:r>
      <w:proofErr w:type="spellStart"/>
      <w:r w:rsidRPr="00190C4A">
        <w:rPr>
          <w:lang w:val="ru-RU"/>
        </w:rPr>
        <w:t>Phys</w:t>
      </w:r>
      <w:proofErr w:type="spellEnd"/>
      <w:r w:rsidRPr="00190C4A">
        <w:rPr>
          <w:lang w:val="ru-RU"/>
        </w:rPr>
        <w:t xml:space="preserve">. J. D 10, 39–52 (2000). </w:t>
      </w:r>
    </w:p>
    <w:p w:rsidR="000E6B58" w:rsidRDefault="000E6B58" w:rsidP="000E6B58">
      <w:pPr>
        <w:pStyle w:val="a3"/>
        <w:rPr>
          <w:rStyle w:val="a4"/>
          <w:b w:val="0"/>
          <w:bCs w:val="0"/>
        </w:rPr>
      </w:pPr>
      <w:r w:rsidRPr="000E6B58">
        <w:t xml:space="preserve">R. </w:t>
      </w:r>
      <w:proofErr w:type="spellStart"/>
      <w:r w:rsidRPr="000E6B58">
        <w:t>Berdoz</w:t>
      </w:r>
      <w:proofErr w:type="spellEnd"/>
      <w:r w:rsidRPr="000E6B58">
        <w:t xml:space="preserve"> et al. (TRIUMF E497 Collaboration)</w:t>
      </w:r>
      <w:r w:rsidR="00190C4A" w:rsidRPr="00190C4A">
        <w:t>,</w:t>
      </w:r>
      <w:r w:rsidRPr="000E6B58">
        <w:t xml:space="preserve"> Parity violation in proton-proton scattering at 221 MeV // Phys. Rev. C 68, 034004</w:t>
      </w:r>
      <w:r w:rsidRPr="000E6B58">
        <w:rPr>
          <w:b/>
          <w:bCs/>
        </w:rPr>
        <w:t xml:space="preserve"> – </w:t>
      </w:r>
      <w:r w:rsidRPr="000E6B58">
        <w:rPr>
          <w:rStyle w:val="a4"/>
          <w:b w:val="0"/>
          <w:bCs w:val="0"/>
        </w:rPr>
        <w:t>Published 23 September, 2003</w:t>
      </w:r>
    </w:p>
    <w:p w:rsidR="00190C4A" w:rsidRDefault="00190C4A" w:rsidP="000E6B58">
      <w:pPr>
        <w:pStyle w:val="a3"/>
      </w:pPr>
      <w:r w:rsidRPr="00190C4A">
        <w:rPr>
          <w:rStyle w:val="a4"/>
          <w:b w:val="0"/>
          <w:bCs w:val="0"/>
        </w:rPr>
        <w:t xml:space="preserve">V. N. </w:t>
      </w:r>
      <w:proofErr w:type="spellStart"/>
      <w:r w:rsidRPr="00190C4A">
        <w:rPr>
          <w:rStyle w:val="a4"/>
          <w:b w:val="0"/>
          <w:bCs w:val="0"/>
        </w:rPr>
        <w:t>Aseev</w:t>
      </w:r>
      <w:proofErr w:type="spellEnd"/>
      <w:r w:rsidRPr="00190C4A">
        <w:rPr>
          <w:rStyle w:val="a4"/>
          <w:b w:val="0"/>
          <w:bCs w:val="0"/>
        </w:rPr>
        <w:t xml:space="preserve">, et al., Upper limit on the electron antineutrino mass from the </w:t>
      </w:r>
      <w:proofErr w:type="spellStart"/>
      <w:r w:rsidRPr="00190C4A">
        <w:rPr>
          <w:rStyle w:val="a4"/>
          <w:b w:val="0"/>
          <w:bCs w:val="0"/>
        </w:rPr>
        <w:t>Troitsk</w:t>
      </w:r>
      <w:proofErr w:type="spellEnd"/>
      <w:r w:rsidRPr="00190C4A">
        <w:rPr>
          <w:rStyle w:val="a4"/>
          <w:b w:val="0"/>
          <w:bCs w:val="0"/>
        </w:rPr>
        <w:t xml:space="preserve"> experiment // </w:t>
      </w:r>
      <w:r w:rsidRPr="00190C4A">
        <w:t>Phys. Rev. D 84, 112003 – Published 8 December, 2011</w:t>
      </w:r>
    </w:p>
    <w:p w:rsidR="00C97DE9" w:rsidRPr="000E6B58" w:rsidRDefault="00C97DE9" w:rsidP="000E6B58">
      <w:pPr>
        <w:pStyle w:val="a3"/>
      </w:pPr>
      <w:r w:rsidRPr="00C97DE9">
        <w:t>M Aker et al</w:t>
      </w:r>
      <w:r>
        <w:t xml:space="preserve">., </w:t>
      </w:r>
      <w:r w:rsidRPr="00C97DE9">
        <w:t xml:space="preserve">KATRIN: status and prospects for the neutrino mass and beyond </w:t>
      </w:r>
      <w:r>
        <w:t xml:space="preserve">// </w:t>
      </w:r>
      <w:r w:rsidRPr="00C97DE9">
        <w:t xml:space="preserve">2022 J. Phys. G: </w:t>
      </w:r>
      <w:proofErr w:type="spellStart"/>
      <w:r w:rsidRPr="00C97DE9">
        <w:t>Nucl</w:t>
      </w:r>
      <w:proofErr w:type="spellEnd"/>
      <w:r w:rsidRPr="00C97DE9">
        <w:t>. Part. Phys. 49 100501</w:t>
      </w:r>
      <w:r w:rsidR="00DB7144">
        <w:br/>
      </w:r>
      <w:r w:rsidR="00DB7144">
        <w:br/>
      </w:r>
      <w:r w:rsidR="00DB7144">
        <w:rPr>
          <w:rFonts w:ascii="Times" w:hAnsi="Times" w:cs="Times"/>
          <w:lang w:val="en-GB"/>
        </w:rPr>
        <w:t xml:space="preserve">V. </w:t>
      </w:r>
      <w:proofErr w:type="spellStart"/>
      <w:r w:rsidR="00DB7144">
        <w:rPr>
          <w:rFonts w:ascii="Times" w:hAnsi="Times" w:cs="Times"/>
          <w:lang w:val="en-GB"/>
        </w:rPr>
        <w:t>Chernov</w:t>
      </w:r>
      <w:proofErr w:type="spellEnd"/>
      <w:r w:rsidR="00DB7144" w:rsidRPr="00DB7144">
        <w:rPr>
          <w:rFonts w:ascii="Times" w:hAnsi="Times" w:cs="Times"/>
        </w:rPr>
        <w:t xml:space="preserve"> </w:t>
      </w:r>
      <w:r w:rsidR="00DB7144">
        <w:rPr>
          <w:rFonts w:ascii="Times" w:hAnsi="Times" w:cs="Times"/>
        </w:rPr>
        <w:t>et al.,</w:t>
      </w:r>
      <w:r w:rsidR="00DB7144">
        <w:rPr>
          <w:rFonts w:ascii="Times" w:hAnsi="Times" w:cs="Times"/>
          <w:lang w:val="en-GB"/>
        </w:rPr>
        <w:t xml:space="preserve"> Development and Testing of a Tritium beta-Decay by Means of Electron Integral Detector Prototype Based on Faraday Cup // Physics of Atomic Nuclei, Volume 88, № 6, 2025.</w:t>
      </w:r>
    </w:p>
    <w:p w:rsidR="00831452" w:rsidRPr="000E6B58" w:rsidRDefault="00831452" w:rsidP="00831452">
      <w:pPr>
        <w:pStyle w:val="a3"/>
      </w:pPr>
    </w:p>
    <w:sectPr w:rsidR="00831452" w:rsidRPr="000E6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____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714F"/>
    <w:rsid w:val="000A2C76"/>
    <w:rsid w:val="000B47EF"/>
    <w:rsid w:val="000E6B58"/>
    <w:rsid w:val="00190C4A"/>
    <w:rsid w:val="00202424"/>
    <w:rsid w:val="00244EAA"/>
    <w:rsid w:val="006505FD"/>
    <w:rsid w:val="006B5B94"/>
    <w:rsid w:val="00827D70"/>
    <w:rsid w:val="00831452"/>
    <w:rsid w:val="008857FA"/>
    <w:rsid w:val="00933A85"/>
    <w:rsid w:val="00B37240"/>
    <w:rsid w:val="00BA714F"/>
    <w:rsid w:val="00BB0D24"/>
    <w:rsid w:val="00C97DE9"/>
    <w:rsid w:val="00DB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74202B-D098-4679-9897-9342C869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14F"/>
    <w:pPr>
      <w:spacing w:before="100" w:beforeAutospacing="1" w:after="100" w:afterAutospacing="1"/>
    </w:pPr>
    <w:rPr>
      <w:rFonts w:ascii="Times New Roman" w:eastAsia="SimSun" w:hAnsi="Times New Roman"/>
      <w:lang w:val="en-US" w:eastAsia="zh-CN"/>
    </w:rPr>
  </w:style>
  <w:style w:type="character" w:styleId="a4">
    <w:name w:val="Strong"/>
    <w:basedOn w:val="a0"/>
    <w:uiPriority w:val="22"/>
    <w:qFormat/>
    <w:rsid w:val="000E6B58"/>
    <w:rPr>
      <w:rFonts w:cs="Times New Roman"/>
      <w:b/>
      <w:bCs/>
    </w:rPr>
  </w:style>
  <w:style w:type="character" w:styleId="a5">
    <w:name w:val="Hyperlink"/>
    <w:basedOn w:val="a0"/>
    <w:uiPriority w:val="99"/>
    <w:unhideWhenUsed/>
    <w:rsid w:val="00190C4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0C4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matushko</cp:lastModifiedBy>
  <cp:revision>2</cp:revision>
  <dcterms:created xsi:type="dcterms:W3CDTF">2026-04-23T08:04:00Z</dcterms:created>
  <dcterms:modified xsi:type="dcterms:W3CDTF">2026-04-23T08:04:00Z</dcterms:modified>
</cp:coreProperties>
</file>