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89CB9" w14:textId="77777777" w:rsidR="007E69E7" w:rsidRPr="007E69E7" w:rsidRDefault="007E69E7" w:rsidP="007E69E7">
      <w:pPr>
        <w:spacing w:before="100" w:beforeAutospacing="1" w:after="100" w:afterAutospacing="1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800000"/>
          <w:sz w:val="17"/>
          <w:szCs w:val="17"/>
          <w:lang w:eastAsia="ru-RU"/>
        </w:rPr>
      </w:pPr>
      <w:r w:rsidRPr="007E69E7">
        <w:rPr>
          <w:rFonts w:ascii="Verdana" w:eastAsia="Times New Roman" w:hAnsi="Verdana" w:cs="Times New Roman"/>
          <w:b/>
          <w:bCs/>
          <w:color w:val="800000"/>
          <w:sz w:val="17"/>
          <w:szCs w:val="17"/>
          <w:lang w:eastAsia="ru-RU"/>
        </w:rPr>
        <w:t>Перечень объектов интеллектуальной собственности</w:t>
      </w:r>
      <w:r w:rsidRPr="007E69E7">
        <w:rPr>
          <w:rFonts w:ascii="Verdana" w:eastAsia="Times New Roman" w:hAnsi="Verdana" w:cs="Times New Roman"/>
          <w:b/>
          <w:bCs/>
          <w:color w:val="800000"/>
          <w:sz w:val="17"/>
          <w:szCs w:val="17"/>
          <w:lang w:eastAsia="ru-RU"/>
        </w:rPr>
        <w:br/>
        <w:t>Федерального государственного бюджетного учреждения науки Института ядерных исследований Российской академии наук</w:t>
      </w:r>
    </w:p>
    <w:p w14:paraId="56A147D0" w14:textId="77777777" w:rsidR="007E69E7" w:rsidRPr="007E69E7" w:rsidRDefault="007E69E7" w:rsidP="007E69E7">
      <w:pPr>
        <w:spacing w:before="100" w:beforeAutospacing="1" w:after="100" w:afterAutospacing="1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800000"/>
          <w:sz w:val="17"/>
          <w:szCs w:val="17"/>
          <w:lang w:eastAsia="ru-RU"/>
        </w:rPr>
      </w:pPr>
      <w:r w:rsidRPr="007E69E7">
        <w:rPr>
          <w:rFonts w:ascii="Verdana" w:eastAsia="Times New Roman" w:hAnsi="Verdana" w:cs="Times New Roman"/>
          <w:b/>
          <w:bCs/>
          <w:color w:val="800000"/>
          <w:sz w:val="17"/>
          <w:szCs w:val="17"/>
          <w:lang w:eastAsia="ru-RU"/>
        </w:rPr>
        <w:t>ИЗОБРЕТЕНИЯ, на которые выданы патенты:</w:t>
      </w:r>
    </w:p>
    <w:tbl>
      <w:tblPr>
        <w:tblW w:w="1050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7"/>
        <w:gridCol w:w="4345"/>
        <w:gridCol w:w="1518"/>
      </w:tblGrid>
      <w:tr w:rsidR="007E69E7" w:rsidRPr="007E69E7" w14:paraId="495909AB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44CD1E7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Название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21D4E82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Авторы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9597E90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 охранного документа,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дата регистрации</w:t>
            </w:r>
          </w:p>
        </w:tc>
      </w:tr>
      <w:tr w:rsidR="007E69E7" w:rsidRPr="007E69E7" w14:paraId="784C510E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7D4B72A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Способ радиографии с помощью резонансных нейтронов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683C27D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Поташев С.И., Марин В.Н., Литвин В.С.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7C9158A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№2858023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11 марта 2026г.</w:t>
            </w:r>
          </w:p>
        </w:tc>
      </w:tr>
      <w:tr w:rsidR="007E69E7" w:rsidRPr="007E69E7" w14:paraId="3D9F11B1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22CE8517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Микрощелевой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гомогенный световод для сбора фотонов со сцинтиллятора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7D498B2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Трунов </w:t>
            </w:r>
            <w:proofErr w:type="spellStart"/>
            <w:proofErr w:type="gram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Д.Н.,Марин</w:t>
            </w:r>
            <w:proofErr w:type="spellEnd"/>
            <w:proofErr w:type="gram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В.Н.,Садыков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Р.А.,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 xml:space="preserve">Аксенов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С.Н.,Литвин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В.С.,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Бучный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Д.А.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1F2E098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№2842597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30 июня 2025г.</w:t>
            </w:r>
          </w:p>
        </w:tc>
      </w:tr>
      <w:tr w:rsidR="007E69E7" w:rsidRPr="007E69E7" w14:paraId="396BF8DD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A76916A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Способ получения высокого коэффициента газового усиления газового пропорционального счетчика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51B54861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Копылов А.В., Петухов В.В.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2A685E9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№2850412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11 ноября 2025г.</w:t>
            </w:r>
          </w:p>
        </w:tc>
      </w:tr>
      <w:tr w:rsidR="007E69E7" w:rsidRPr="007E69E7" w14:paraId="27B83DD9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E36F91E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Способ безопасной оценки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дезактивируемости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материалов для средств индивидуальной защиты (СИЗ)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DFFF501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Лифанов М.Н.,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Белянский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К.Л.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F66D9A3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№2852345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08 декабря 2025г.</w:t>
            </w:r>
          </w:p>
        </w:tc>
      </w:tr>
      <w:tr w:rsidR="007E69E7" w:rsidRPr="007E69E7" w14:paraId="2DA0E407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2297C94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Способ изготовления сверхпроводящего резонатора ускорителя заряженных частиц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C9D364B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Лебедев С.Г.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638D71A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№2852905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16 декабря 2025г.</w:t>
            </w:r>
          </w:p>
        </w:tc>
      </w:tr>
      <w:tr w:rsidR="007E69E7" w:rsidRPr="007E69E7" w14:paraId="3BC74144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058A362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Способ мониторирования нейтронного потока в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высокопоточных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ядерных установках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3809AFA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Лебедев С.Г.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7C64162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№2834904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17 февраля 2025г.</w:t>
            </w:r>
          </w:p>
        </w:tc>
      </w:tr>
      <w:tr w:rsidR="007E69E7" w:rsidRPr="007E69E7" w14:paraId="71EF560D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61FA06C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Сцинтилляционный детектор тепловых нейтронов с отражателем нейтронов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65A3D74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Бучный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Д.А., Литвин В.С., Трунов Д.Н.,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Аксенов С.Н., Марин В.Н., Садыков Р.А.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2EF46C66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№2834905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17 февраля 2025г.</w:t>
            </w:r>
          </w:p>
        </w:tc>
      </w:tr>
      <w:tr w:rsidR="007E69E7" w:rsidRPr="007E69E7" w14:paraId="2CEBA544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5C51821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Способ изготовления мишени из металлического тория для получения радионуклидов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53B5093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Жуйков Б.Л., Головин Н.А., Кобцев А.А., Чесноков Д.А.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F8F0625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№2835150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24 февраля 2025г.</w:t>
            </w:r>
          </w:p>
        </w:tc>
      </w:tr>
      <w:tr w:rsidR="007E69E7" w:rsidRPr="007E69E7" w14:paraId="1BFFBD3E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72FE3DD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Способ измерения электронной эмиссии металлической нити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3457E09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Копылов А.В., Петухов В.В.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C00F691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№2820528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05 июня 2024г.</w:t>
            </w:r>
          </w:p>
        </w:tc>
      </w:tr>
      <w:tr w:rsidR="007E69E7" w:rsidRPr="007E69E7" w14:paraId="00A6411D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D0BBF93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Ускоритель заряженных частиц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6C15242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Кленов В.С.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417D5803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№2822244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03 июля 2024г.</w:t>
            </w:r>
          </w:p>
        </w:tc>
      </w:tr>
      <w:tr w:rsidR="007E69E7" w:rsidRPr="007E69E7" w14:paraId="223C7D54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51C96BB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Способ получения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нанографитового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токоограничителя большой мощности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4CF4952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Лебедев С.Г.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F3C9568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№2825236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22 августа 2024г.</w:t>
            </w:r>
          </w:p>
        </w:tc>
      </w:tr>
      <w:tr w:rsidR="007E69E7" w:rsidRPr="007E69E7" w14:paraId="128DB7FE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5A0C6BD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lastRenderedPageBreak/>
              <w:t>Способ контроля радиационно-защитных свойств листовых материалов для спецодежды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3F4F9DF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Лифанов М.Н.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8229A7E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№2800807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28 июля 2023г.</w:t>
            </w:r>
          </w:p>
        </w:tc>
      </w:tr>
      <w:tr w:rsidR="007E69E7" w:rsidRPr="007E69E7" w14:paraId="55579361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1D84FC2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Ускоряющий резонатор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4278A011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Парамонов В.В.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28A176CE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№2808701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01 декабря 2023г.</w:t>
            </w:r>
          </w:p>
        </w:tc>
      </w:tr>
      <w:tr w:rsidR="007E69E7" w:rsidRPr="007E69E7" w14:paraId="4AF0E8B3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BBDC236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Суперпозиционный кольцевой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дифрактометр</w:t>
            </w:r>
            <w:proofErr w:type="spellEnd"/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59D06084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Трунов Д.Н., Садыков Р.А.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2A138C0F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№2808954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05 декабря 2023г.</w:t>
            </w:r>
          </w:p>
        </w:tc>
      </w:tr>
      <w:tr w:rsidR="007E69E7" w:rsidRPr="007E69E7" w14:paraId="2670001F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71BFF49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Широкодиапазонный кольцевой времяпролетный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дифрактометр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нейтронов с регулируемым разрешением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281D4859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Трунов Д.Н., Марин В.Н., Литвин В.С.,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Аксенов С.Н., Садыков Р.А.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66D33FC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№2796123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17 мая 2023г.</w:t>
            </w:r>
          </w:p>
        </w:tc>
      </w:tr>
      <w:tr w:rsidR="007E69E7" w:rsidRPr="007E69E7" w14:paraId="1E4EA9EE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1C17A3B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Двухчастотный резонатор для блока высокочастотных переходов в поляризованных атомах водорода и дейтерия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67B0285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Парамонов В.В., Белов А.С.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81CA766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№2794874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25 апреля 2023г.</w:t>
            </w:r>
          </w:p>
        </w:tc>
      </w:tr>
      <w:tr w:rsidR="007E69E7" w:rsidRPr="007E69E7" w14:paraId="4D0DB889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4AD9D9F0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Радиохимический способ мониторирования потока протонов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228ABB29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Лебедев С.Г.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F3AC7BF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№2792980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28 марта 2023г.</w:t>
            </w:r>
          </w:p>
        </w:tc>
      </w:tr>
      <w:tr w:rsidR="007E69E7" w:rsidRPr="007E69E7" w14:paraId="1CC19A7D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226D4AEB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Позиционно-чувствительный детектор медленных и быстрых нейтронов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55DFE978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Поташев С.И., Драчев А.И., Каспаров А.А., Бурмистров Ю.М.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A0C811B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№2788834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24 января 2023г.</w:t>
            </w:r>
          </w:p>
        </w:tc>
      </w:tr>
      <w:tr w:rsidR="007E69E7" w:rsidRPr="007E69E7" w14:paraId="66D21470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4A50714B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Способ изготовления и повышения производительности медицинского генератора стронций-82/рубидий-82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B1739D1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Чудаков </w:t>
            </w:r>
            <w:proofErr w:type="gram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В.М.,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Шатик</w:t>
            </w:r>
            <w:proofErr w:type="spellEnd"/>
            <w:proofErr w:type="gram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С.В., Жуйков Б.Л.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511CC2A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№2765983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07 февраля 2022г.</w:t>
            </w:r>
          </w:p>
        </w:tc>
      </w:tr>
      <w:tr w:rsidR="007E69E7" w:rsidRPr="007E69E7" w14:paraId="43571B30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2466FAD6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Способ термометрии термоядерной плазмы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DB197AB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Лебедев </w:t>
            </w:r>
            <w:proofErr w:type="gram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С.Г.,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Янц</w:t>
            </w:r>
            <w:proofErr w:type="spellEnd"/>
            <w:proofErr w:type="gram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В.Э.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4114503D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№2776597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22 июля 2022г.</w:t>
            </w:r>
          </w:p>
        </w:tc>
      </w:tr>
      <w:tr w:rsidR="007E69E7" w:rsidRPr="007E69E7" w14:paraId="6F9FAD82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FBAD0E8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Способ генераторного получения висмута-213 через отделение и распад франция-221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CED57A2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Ермолаев </w:t>
            </w:r>
            <w:proofErr w:type="gram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С.В.,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Скасырская</w:t>
            </w:r>
            <w:proofErr w:type="spellEnd"/>
            <w:proofErr w:type="gram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А.К., Васильев А.Н.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847A55C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№2778249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16 августа 2022г.</w:t>
            </w:r>
          </w:p>
        </w:tc>
      </w:tr>
      <w:tr w:rsidR="007E69E7" w:rsidRPr="007E69E7" w14:paraId="10253BA4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5BD0546D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Способ получения актиния-225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243D1B5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Ермолаев С.В., Васильев А.Н., Лапшина Е.В.,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Жуйков Б.Л.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5ED0ED1C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№2725414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02 июля 2020г.</w:t>
            </w:r>
          </w:p>
        </w:tc>
      </w:tr>
      <w:tr w:rsidR="007E69E7" w:rsidRPr="007E69E7" w14:paraId="7C2CAC73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F6DCEB4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Фотонейтронный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источник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29FBE36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Андреев А.В., Бурмистров Ю.М., Зуев С.В.,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Конобеевский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Е.С., Латышева Л.Н., Мордовской М.В., Пономарёв В.Н.,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Солодухов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Г.В., Соболевский Н.М.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550E9F8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 2634330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26 октября 2017г.</w:t>
            </w:r>
          </w:p>
        </w:tc>
      </w:tr>
      <w:tr w:rsidR="007E69E7" w:rsidRPr="007E69E7" w14:paraId="1BF0570E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58E0C46B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Способ измерения температуры ионов в D-T плазме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41DC1476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Лебедев С.Г.,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Янц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В.Э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309D9AB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№2673783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29 ноября 2018г.</w:t>
            </w:r>
          </w:p>
        </w:tc>
      </w:tr>
      <w:tr w:rsidR="007E69E7" w:rsidRPr="007E69E7" w14:paraId="54E77B54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E487712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lastRenderedPageBreak/>
              <w:t>Фотонейтронный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источник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D0CD636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Андреев А.В., Бурмистров Ю.М., Зуев С.В.,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Конобеевский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Е.С., Латышева Л.Н., Мордовской М.В., Пономарёв В.Н.,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Солодухов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Г.В., Соболевский Н.М.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2082CC61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 2634330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26 октября 2017г.</w:t>
            </w:r>
          </w:p>
        </w:tc>
      </w:tr>
      <w:tr w:rsidR="007E69E7" w:rsidRPr="007E69E7" w14:paraId="168A0994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4F733A67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Радиохимический детектор плотности потока быстрых нейтронов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294690C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Лебедев С.Г.,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Янц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В.Э.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28EACDA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 2620196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23 мая 2017г.</w:t>
            </w:r>
          </w:p>
        </w:tc>
      </w:tr>
      <w:tr w:rsidR="007E69E7" w:rsidRPr="007E69E7" w14:paraId="7EA9AE42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489E3933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Многоканальный газовый электронный умножитель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9052979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Овчинников Б.М., Парусов В.В.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5614FFE4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№2488140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20 июля 2013г.</w:t>
            </w:r>
          </w:p>
        </w:tc>
      </w:tr>
      <w:tr w:rsidR="007E69E7" w:rsidRPr="007E69E7" w14:paraId="4202DA8E" w14:textId="77777777" w:rsidTr="007E69E7">
        <w:trPr>
          <w:tblCellSpacing w:w="15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4E8F1169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Генератор рубидия-82 и способ его приготовления</w:t>
            </w:r>
          </w:p>
        </w:tc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19BD7A9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Жуйков Б.Л., Чудаков В.М.,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Коханюк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В.М.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2AD6B87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№2546731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04 марта 2015г.</w:t>
            </w:r>
          </w:p>
        </w:tc>
      </w:tr>
      <w:tr w:rsidR="007E69E7" w:rsidRPr="007E69E7" w14:paraId="11C1147E" w14:textId="77777777" w:rsidTr="007E69E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287627D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Установка для непрерывного извлечения металлов из руд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EDA1447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Громов А.М.,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Пирковский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С.А.,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Солодухов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Г.В., Трусова В.М.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2F48AA7C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 2468096 27.11.2012</w:t>
            </w:r>
          </w:p>
        </w:tc>
      </w:tr>
      <w:tr w:rsidR="007E69E7" w:rsidRPr="007E69E7" w14:paraId="5F79B42C" w14:textId="77777777" w:rsidTr="007E69E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73BD727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Нанокомпозит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на основе фононных резонаторов и способ его получения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DB9C18C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Кравчук Л.В., Лебедев С.Г., Андреев В.Г.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2A42CB30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 2425793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10.08.2011</w:t>
            </w:r>
          </w:p>
        </w:tc>
      </w:tr>
      <w:tr w:rsidR="007E69E7" w:rsidRPr="007E69E7" w14:paraId="042CD5E3" w14:textId="77777777" w:rsidTr="007E69E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5B01DD9D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Многоканальный газовый электронный умножитель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19FC3DF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Овчинников Б.М., Парусов В.В.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92A3B2C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 2417384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27.04.2011</w:t>
            </w:r>
          </w:p>
        </w:tc>
      </w:tr>
      <w:tr w:rsidR="007E69E7" w:rsidRPr="007E69E7" w14:paraId="1B91EC17" w14:textId="77777777" w:rsidTr="007E69E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47162335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Мишень для получения радионуклидов и способ ее изготовления (варианты)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7517581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Жуйков Б.Л., Коняхин Н.А.,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Коханюк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В.М.,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Сривастава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Сереш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, создана совместно с американскими коллегами.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4B15BA1E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 2393564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27.06.2010</w:t>
            </w:r>
          </w:p>
        </w:tc>
      </w:tr>
      <w:tr w:rsidR="007E69E7" w:rsidRPr="007E69E7" w14:paraId="3D5622A4" w14:textId="77777777" w:rsidTr="007E69E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481AE401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Композиция материала мишени для получения радионуклидов и способ ее приготовления (варианты)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4AA9D64D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Жуйков Б.Л., Серопегин Ю.Д.,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Сривастава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Сереш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08F1CF0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 2403639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10.10.2010</w:t>
            </w:r>
          </w:p>
        </w:tc>
      </w:tr>
      <w:tr w:rsidR="007E69E7" w:rsidRPr="007E69E7" w14:paraId="1B6855DB" w14:textId="77777777" w:rsidTr="007E69E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2C7BC65F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Способ выделения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радиоолова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в состоянии без носителя из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интерметаллида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Ti-Sb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(варианты)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2375E75B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ЕрмолаевС.В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Тогаева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Н.Р., Лапшина Е.В.,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ЖуйковБ.Л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Сривастава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Сереш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D39546A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 2398296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27.08.2010</w:t>
            </w:r>
          </w:p>
        </w:tc>
      </w:tr>
      <w:tr w:rsidR="007E69E7" w:rsidRPr="007E69E7" w14:paraId="76DEB9AA" w14:textId="77777777" w:rsidTr="007E69E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CB2630A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Способ получения актиния-225 и изотопов радия и мишень для его осуществления(варианты)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28E3E1E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Жуйков Б.Л., Калмыков С.Н., Алиев Р.А., Ермолаев С.В.,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Коханюк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В.М., Коняхин Н.А.,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Танаев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И.Г., Мясоедов Б.Ф.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5F1C351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 2373589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20.10.2009</w:t>
            </w:r>
          </w:p>
        </w:tc>
      </w:tr>
      <w:tr w:rsidR="007E69E7" w:rsidRPr="007E69E7" w14:paraId="1B62B843" w14:textId="77777777" w:rsidTr="007E69E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59859449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Способ получения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радиостронция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(варианты)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4969327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Жуйков Б.Л., Ермолаев С.В.,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Коханюк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В.М.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4F9828D1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 2356113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20.05.2009</w:t>
            </w:r>
          </w:p>
        </w:tc>
      </w:tr>
      <w:tr w:rsidR="007E69E7" w:rsidRPr="007E69E7" w14:paraId="7A6F67DA" w14:textId="77777777" w:rsidTr="007E69E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543B01E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Способ получения пучка отрицательных ионов водорода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0C83735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Кленов В.С.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BFAAA99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 2368977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27.09.2009</w:t>
            </w:r>
          </w:p>
        </w:tc>
      </w:tr>
      <w:tr w:rsidR="007E69E7" w:rsidRPr="007E69E7" w14:paraId="511A5AA1" w14:textId="77777777" w:rsidTr="007E69E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1EF00B59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Способ получения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радиоолова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в состоянии без носителя и мишень для его осуществления (варианты)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9F01BD6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Шривастава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Сереш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(US), Жуйков Б.Л.,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ЕрмолаевС.В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., Коняхин Н.А.,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Хамьянов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С.В.,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Тогаева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Н.Р.,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Коханюк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В.М.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0B68DE07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 2313838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27.12.2007</w:t>
            </w:r>
          </w:p>
        </w:tc>
      </w:tr>
      <w:tr w:rsidR="007E69E7" w:rsidRPr="007E69E7" w14:paraId="41909B90" w14:textId="77777777" w:rsidTr="007E69E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B13B324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Многоканальная ионизационная камера и прибор для мониторирования пучков заряженных частиц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3DCC786B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Акулиничев </w:t>
            </w:r>
            <w:proofErr w:type="gram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С.В. ,</w:t>
            </w:r>
            <w:proofErr w:type="gram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Поташев С.И., Драчев А.И., Бурмистров Ю.М., Мордовской М.В.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83482F3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 2279693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10.07.2006</w:t>
            </w:r>
          </w:p>
        </w:tc>
      </w:tr>
      <w:tr w:rsidR="007E69E7" w:rsidRPr="007E69E7" w14:paraId="19B3F748" w14:textId="77777777" w:rsidTr="007E69E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3ACC3BE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lastRenderedPageBreak/>
              <w:t>Радиохимический способ мониторирования потока быстрых нейтронов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75DE4775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Коптелов Э.А., Лебедев С.Г., </w:t>
            </w:r>
            <w:proofErr w:type="spellStart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Янц</w:t>
            </w:r>
            <w:proofErr w:type="spellEnd"/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В.Э.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14:paraId="6B6841DF" w14:textId="77777777" w:rsidR="007E69E7" w:rsidRPr="007E69E7" w:rsidRDefault="007E69E7" w:rsidP="007E69E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№ 2286586</w:t>
            </w:r>
            <w:r w:rsidRPr="007E69E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27.09.2006</w:t>
            </w:r>
          </w:p>
        </w:tc>
      </w:tr>
    </w:tbl>
    <w:p w14:paraId="1FDB32FC" w14:textId="77777777" w:rsidR="001A3184" w:rsidRDefault="001A3184"/>
    <w:sectPr w:rsidR="001A3184" w:rsidSect="007E69E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9E7"/>
    <w:rsid w:val="001A3184"/>
    <w:rsid w:val="007E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4DBD2"/>
  <w15:chartTrackingRefBased/>
  <w15:docId w15:val="{230A63BA-201D-4023-9138-BEEBBBC1F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7E69E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7E69E7"/>
    <w:rPr>
      <w:rFonts w:ascii="Times New Roman" w:eastAsia="Times New Roman" w:hAnsi="Times New Roman" w:cs="Times New Roman"/>
      <w:b/>
      <w:bCs/>
      <w:sz w:val="15"/>
      <w:szCs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854</Words>
  <Characters>4873</Characters>
  <Application>Microsoft Office Word</Application>
  <DocSecurity>0</DocSecurity>
  <Lines>40</Lines>
  <Paragraphs>11</Paragraphs>
  <ScaleCrop>false</ScaleCrop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2026-09-24T05:41:00Z</dcterms:created>
  <dcterms:modified xsi:type="dcterms:W3CDTF">2026-09-24T05:45:00Z</dcterms:modified>
</cp:coreProperties>
</file>